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075ED" w14:textId="77777777" w:rsidR="00CD61DD" w:rsidRPr="00CA693A" w:rsidRDefault="00CD61DD" w:rsidP="00C22BD3">
      <w:pPr>
        <w:spacing w:after="0" w:line="240" w:lineRule="auto"/>
        <w:ind w:firstLine="567"/>
        <w:jc w:val="center"/>
        <w:rPr>
          <w:rFonts w:ascii="Times New Roman" w:hAnsi="Times New Roman" w:cs="Times New Roman"/>
          <w:b/>
          <w:sz w:val="28"/>
          <w:szCs w:val="28"/>
          <w:lang w:val="kk-KZ"/>
        </w:rPr>
      </w:pPr>
      <w:r w:rsidRPr="00CA693A">
        <w:rPr>
          <w:rFonts w:ascii="Times New Roman" w:hAnsi="Times New Roman" w:cs="Times New Roman"/>
          <w:b/>
          <w:sz w:val="28"/>
          <w:szCs w:val="28"/>
          <w:lang w:val="kk-KZ"/>
        </w:rPr>
        <w:t>«Сыни ойлау» пәні бойынша</w:t>
      </w:r>
    </w:p>
    <w:p w14:paraId="27B8E575" w14:textId="77777777" w:rsidR="00CD61DD" w:rsidRPr="00CA693A" w:rsidRDefault="00CD61DD" w:rsidP="00C22BD3">
      <w:pPr>
        <w:spacing w:after="0" w:line="240" w:lineRule="auto"/>
        <w:ind w:firstLine="567"/>
        <w:jc w:val="center"/>
        <w:rPr>
          <w:rFonts w:ascii="Times New Roman" w:hAnsi="Times New Roman" w:cs="Times New Roman"/>
          <w:b/>
          <w:sz w:val="28"/>
          <w:szCs w:val="28"/>
          <w:lang w:val="kk-KZ"/>
        </w:rPr>
      </w:pPr>
    </w:p>
    <w:p w14:paraId="7B47839B" w14:textId="77777777" w:rsidR="00CD61DD" w:rsidRPr="00CA693A" w:rsidRDefault="00CD61DD" w:rsidP="00C22BD3">
      <w:pPr>
        <w:spacing w:after="0" w:line="240" w:lineRule="auto"/>
        <w:ind w:firstLine="567"/>
        <w:jc w:val="center"/>
        <w:rPr>
          <w:rFonts w:ascii="Times New Roman" w:hAnsi="Times New Roman" w:cs="Times New Roman"/>
          <w:b/>
          <w:sz w:val="28"/>
          <w:szCs w:val="28"/>
          <w:lang w:val="kk-KZ"/>
        </w:rPr>
      </w:pPr>
      <w:r w:rsidRPr="00CA693A">
        <w:rPr>
          <w:rFonts w:ascii="Times New Roman" w:hAnsi="Times New Roman" w:cs="Times New Roman"/>
          <w:b/>
          <w:sz w:val="28"/>
          <w:szCs w:val="28"/>
          <w:lang w:val="kk-KZ"/>
        </w:rPr>
        <w:t>БӨЖ тапсырмасына әдістемелік нұсқау</w:t>
      </w:r>
    </w:p>
    <w:p w14:paraId="0190C3CE" w14:textId="77777777" w:rsidR="00CD61DD" w:rsidRPr="00CA693A" w:rsidRDefault="00CD61DD" w:rsidP="00C22BD3">
      <w:pPr>
        <w:spacing w:after="0" w:line="240" w:lineRule="auto"/>
        <w:ind w:firstLine="567"/>
        <w:jc w:val="center"/>
        <w:rPr>
          <w:rFonts w:ascii="Times New Roman" w:hAnsi="Times New Roman" w:cs="Times New Roman"/>
          <w:b/>
          <w:sz w:val="28"/>
          <w:szCs w:val="28"/>
          <w:lang w:val="kk-KZ"/>
        </w:rPr>
      </w:pPr>
    </w:p>
    <w:p w14:paraId="29B457EE" w14:textId="77777777" w:rsidR="00CD61DD" w:rsidRPr="00CA693A" w:rsidRDefault="00C22BD3" w:rsidP="00C22BD3">
      <w:pPr>
        <w:spacing w:after="0" w:line="240" w:lineRule="auto"/>
        <w:ind w:firstLine="567"/>
        <w:jc w:val="center"/>
        <w:rPr>
          <w:rFonts w:ascii="Times New Roman" w:hAnsi="Times New Roman" w:cs="Times New Roman"/>
          <w:b/>
          <w:sz w:val="28"/>
          <w:szCs w:val="28"/>
          <w:lang w:val="kk-KZ"/>
        </w:rPr>
      </w:pPr>
      <w:r w:rsidRPr="00CA693A">
        <w:rPr>
          <w:rFonts w:ascii="Times New Roman" w:hAnsi="Times New Roman" w:cs="Times New Roman"/>
          <w:b/>
          <w:sz w:val="28"/>
          <w:szCs w:val="28"/>
          <w:lang w:val="kk-KZ"/>
        </w:rPr>
        <w:t>5</w:t>
      </w:r>
      <w:r w:rsidR="00CD61DD" w:rsidRPr="00CA693A">
        <w:rPr>
          <w:rFonts w:ascii="Times New Roman" w:hAnsi="Times New Roman" w:cs="Times New Roman"/>
          <w:b/>
          <w:sz w:val="28"/>
          <w:szCs w:val="28"/>
          <w:lang w:val="kk-KZ"/>
        </w:rPr>
        <w:t xml:space="preserve"> БӨЖ</w:t>
      </w:r>
    </w:p>
    <w:p w14:paraId="069E11BE" w14:textId="77777777" w:rsidR="00CD61DD" w:rsidRPr="00C22BD3" w:rsidRDefault="00CD61DD" w:rsidP="00C22BD3">
      <w:pPr>
        <w:spacing w:after="0" w:line="240" w:lineRule="auto"/>
        <w:ind w:firstLine="567"/>
        <w:jc w:val="center"/>
        <w:rPr>
          <w:rFonts w:ascii="Times New Roman" w:hAnsi="Times New Roman" w:cs="Times New Roman"/>
          <w:sz w:val="28"/>
          <w:szCs w:val="28"/>
          <w:lang w:val="kk-KZ"/>
        </w:rPr>
      </w:pPr>
    </w:p>
    <w:tbl>
      <w:tblPr>
        <w:tblStyle w:val="a7"/>
        <w:tblW w:w="10632" w:type="dxa"/>
        <w:tblInd w:w="-998" w:type="dxa"/>
        <w:tblLook w:val="04A0" w:firstRow="1" w:lastRow="0" w:firstColumn="1" w:lastColumn="0" w:noHBand="0" w:noVBand="1"/>
      </w:tblPr>
      <w:tblGrid>
        <w:gridCol w:w="848"/>
        <w:gridCol w:w="3211"/>
        <w:gridCol w:w="2588"/>
        <w:gridCol w:w="730"/>
        <w:gridCol w:w="1736"/>
        <w:gridCol w:w="1519"/>
      </w:tblGrid>
      <w:tr w:rsidR="00462A5E" w:rsidRPr="00462A5E" w14:paraId="6A40C1FA" w14:textId="77777777" w:rsidTr="00C371D3">
        <w:tc>
          <w:tcPr>
            <w:tcW w:w="848" w:type="dxa"/>
          </w:tcPr>
          <w:p w14:paraId="791B618D" w14:textId="77777777" w:rsidR="00CD61DD" w:rsidRPr="00462A5E" w:rsidRDefault="00CD61DD" w:rsidP="00462A5E">
            <w:pPr>
              <w:jc w:val="both"/>
              <w:rPr>
                <w:rFonts w:ascii="Times New Roman" w:hAnsi="Times New Roman" w:cs="Times New Roman"/>
                <w:sz w:val="24"/>
                <w:szCs w:val="24"/>
                <w:lang w:val="kk-KZ"/>
              </w:rPr>
            </w:pPr>
            <w:r w:rsidRPr="00462A5E">
              <w:rPr>
                <w:rFonts w:ascii="Times New Roman" w:hAnsi="Times New Roman" w:cs="Times New Roman"/>
                <w:sz w:val="24"/>
                <w:szCs w:val="24"/>
                <w:lang w:val="kk-KZ"/>
              </w:rPr>
              <w:t>№</w:t>
            </w:r>
          </w:p>
        </w:tc>
        <w:tc>
          <w:tcPr>
            <w:tcW w:w="3211" w:type="dxa"/>
          </w:tcPr>
          <w:p w14:paraId="2A7A5745" w14:textId="77777777" w:rsidR="00CD61DD" w:rsidRPr="00462A5E" w:rsidRDefault="00CD61DD" w:rsidP="00462A5E">
            <w:pPr>
              <w:jc w:val="both"/>
              <w:rPr>
                <w:rFonts w:ascii="Times New Roman" w:hAnsi="Times New Roman" w:cs="Times New Roman"/>
                <w:sz w:val="24"/>
                <w:szCs w:val="24"/>
                <w:lang w:val="kk-KZ"/>
              </w:rPr>
            </w:pPr>
            <w:r w:rsidRPr="00462A5E">
              <w:rPr>
                <w:rFonts w:ascii="Times New Roman" w:hAnsi="Times New Roman" w:cs="Times New Roman"/>
                <w:sz w:val="24"/>
                <w:szCs w:val="24"/>
                <w:lang w:val="kk-KZ"/>
              </w:rPr>
              <w:t>Тапсырма</w:t>
            </w:r>
          </w:p>
        </w:tc>
        <w:tc>
          <w:tcPr>
            <w:tcW w:w="2588" w:type="dxa"/>
          </w:tcPr>
          <w:p w14:paraId="3272C9A9" w14:textId="77777777" w:rsidR="00CD61DD" w:rsidRPr="00462A5E" w:rsidRDefault="00CD61DD" w:rsidP="00462A5E">
            <w:pPr>
              <w:jc w:val="both"/>
              <w:rPr>
                <w:rFonts w:ascii="Times New Roman" w:hAnsi="Times New Roman" w:cs="Times New Roman"/>
                <w:sz w:val="24"/>
                <w:szCs w:val="24"/>
                <w:lang w:val="kk-KZ"/>
              </w:rPr>
            </w:pPr>
            <w:r w:rsidRPr="00462A5E">
              <w:rPr>
                <w:rFonts w:ascii="Times New Roman" w:hAnsi="Times New Roman" w:cs="Times New Roman"/>
                <w:sz w:val="24"/>
                <w:szCs w:val="24"/>
                <w:lang w:val="kk-KZ"/>
              </w:rPr>
              <w:t>Мақсаты</w:t>
            </w:r>
          </w:p>
        </w:tc>
        <w:tc>
          <w:tcPr>
            <w:tcW w:w="730" w:type="dxa"/>
          </w:tcPr>
          <w:p w14:paraId="78AF18D4" w14:textId="77777777" w:rsidR="00CD61DD" w:rsidRPr="00462A5E" w:rsidRDefault="00CD61DD" w:rsidP="00462A5E">
            <w:pPr>
              <w:jc w:val="both"/>
              <w:rPr>
                <w:rFonts w:ascii="Times New Roman" w:hAnsi="Times New Roman" w:cs="Times New Roman"/>
                <w:sz w:val="24"/>
                <w:szCs w:val="24"/>
                <w:lang w:val="kk-KZ"/>
              </w:rPr>
            </w:pPr>
            <w:r w:rsidRPr="00462A5E">
              <w:rPr>
                <w:rFonts w:ascii="Times New Roman" w:hAnsi="Times New Roman" w:cs="Times New Roman"/>
                <w:sz w:val="24"/>
                <w:szCs w:val="24"/>
                <w:lang w:val="kk-KZ"/>
              </w:rPr>
              <w:t>Апта</w:t>
            </w:r>
          </w:p>
        </w:tc>
        <w:tc>
          <w:tcPr>
            <w:tcW w:w="1736" w:type="dxa"/>
          </w:tcPr>
          <w:p w14:paraId="7058854F" w14:textId="77777777" w:rsidR="00CD61DD" w:rsidRPr="00462A5E" w:rsidRDefault="00CD61DD" w:rsidP="00462A5E">
            <w:pPr>
              <w:jc w:val="both"/>
              <w:rPr>
                <w:rFonts w:ascii="Times New Roman" w:hAnsi="Times New Roman" w:cs="Times New Roman"/>
                <w:sz w:val="24"/>
                <w:szCs w:val="24"/>
                <w:lang w:val="kk-KZ"/>
              </w:rPr>
            </w:pPr>
            <w:r w:rsidRPr="00462A5E">
              <w:rPr>
                <w:rFonts w:ascii="Times New Roman" w:hAnsi="Times New Roman" w:cs="Times New Roman"/>
                <w:sz w:val="24"/>
                <w:szCs w:val="24"/>
                <w:lang w:val="kk-KZ"/>
              </w:rPr>
              <w:t>Орындалу формасы</w:t>
            </w:r>
          </w:p>
        </w:tc>
        <w:tc>
          <w:tcPr>
            <w:tcW w:w="1519" w:type="dxa"/>
          </w:tcPr>
          <w:p w14:paraId="0EFF1120" w14:textId="77777777" w:rsidR="00CD61DD" w:rsidRPr="00462A5E" w:rsidRDefault="00CD61DD" w:rsidP="00462A5E">
            <w:pPr>
              <w:jc w:val="both"/>
              <w:rPr>
                <w:rFonts w:ascii="Times New Roman" w:hAnsi="Times New Roman" w:cs="Times New Roman"/>
                <w:sz w:val="24"/>
                <w:szCs w:val="24"/>
                <w:lang w:val="kk-KZ"/>
              </w:rPr>
            </w:pPr>
            <w:r w:rsidRPr="00462A5E">
              <w:rPr>
                <w:rFonts w:ascii="Times New Roman" w:hAnsi="Times New Roman" w:cs="Times New Roman"/>
                <w:sz w:val="24"/>
                <w:szCs w:val="24"/>
                <w:lang w:val="kk-KZ"/>
              </w:rPr>
              <w:t>Макс балл</w:t>
            </w:r>
          </w:p>
        </w:tc>
      </w:tr>
      <w:tr w:rsidR="00462A5E" w:rsidRPr="00462A5E" w14:paraId="50AE4DDB" w14:textId="77777777" w:rsidTr="00C371D3">
        <w:tc>
          <w:tcPr>
            <w:tcW w:w="848" w:type="dxa"/>
          </w:tcPr>
          <w:p w14:paraId="515E8D5A" w14:textId="77777777" w:rsidR="00CD61DD" w:rsidRPr="00462A5E" w:rsidRDefault="00CD61DD" w:rsidP="00462A5E">
            <w:pPr>
              <w:jc w:val="both"/>
              <w:rPr>
                <w:rFonts w:ascii="Times New Roman" w:hAnsi="Times New Roman" w:cs="Times New Roman"/>
                <w:sz w:val="24"/>
                <w:szCs w:val="24"/>
                <w:lang w:val="kk-KZ"/>
              </w:rPr>
            </w:pPr>
            <w:r w:rsidRPr="00462A5E">
              <w:rPr>
                <w:rFonts w:ascii="Times New Roman" w:hAnsi="Times New Roman" w:cs="Times New Roman"/>
                <w:sz w:val="24"/>
                <w:szCs w:val="24"/>
                <w:lang w:val="kk-KZ"/>
              </w:rPr>
              <w:t>2</w:t>
            </w:r>
          </w:p>
        </w:tc>
        <w:tc>
          <w:tcPr>
            <w:tcW w:w="3211" w:type="dxa"/>
          </w:tcPr>
          <w:p w14:paraId="3361A75D" w14:textId="77777777" w:rsidR="003260FD" w:rsidRDefault="003260FD" w:rsidP="00462A5E">
            <w:pPr>
              <w:tabs>
                <w:tab w:val="left" w:pos="2865"/>
              </w:tabs>
              <w:jc w:val="both"/>
              <w:rPr>
                <w:rFonts w:ascii="Times New Roman" w:hAnsi="Times New Roman" w:cs="Times New Roman"/>
                <w:sz w:val="24"/>
                <w:szCs w:val="24"/>
                <w:lang w:val="kk-KZ"/>
              </w:rPr>
            </w:pPr>
            <w:r w:rsidRPr="003260FD">
              <w:rPr>
                <w:rFonts w:ascii="Times New Roman" w:hAnsi="Times New Roman" w:cs="Times New Roman"/>
                <w:sz w:val="24"/>
                <w:szCs w:val="24"/>
                <w:lang w:val="kk-KZ"/>
              </w:rPr>
              <w:t xml:space="preserve">90 сұрақ тестіні шешу және қателіктерін табу </w:t>
            </w:r>
          </w:p>
          <w:p w14:paraId="445E6351" w14:textId="77777777" w:rsidR="005E0FDD" w:rsidRPr="003260FD" w:rsidRDefault="005E0FDD" w:rsidP="00462A5E">
            <w:pPr>
              <w:tabs>
                <w:tab w:val="left" w:pos="2865"/>
              </w:tabs>
              <w:jc w:val="both"/>
              <w:rPr>
                <w:rFonts w:ascii="Times New Roman" w:hAnsi="Times New Roman" w:cs="Times New Roman"/>
                <w:sz w:val="24"/>
                <w:szCs w:val="24"/>
                <w:lang w:val="kk-KZ"/>
              </w:rPr>
            </w:pPr>
            <w:r>
              <w:rPr>
                <w:rFonts w:ascii="Times New Roman" w:hAnsi="Times New Roman" w:cs="Times New Roman"/>
                <w:sz w:val="24"/>
                <w:szCs w:val="24"/>
                <w:lang w:val="kk-KZ"/>
              </w:rPr>
              <w:t>Ұсынылған тесттер тек өтілген</w:t>
            </w:r>
            <w:r w:rsidR="00726D60">
              <w:rPr>
                <w:rFonts w:ascii="Times New Roman" w:hAnsi="Times New Roman" w:cs="Times New Roman"/>
                <w:sz w:val="24"/>
                <w:szCs w:val="24"/>
                <w:lang w:val="kk-KZ"/>
              </w:rPr>
              <w:t xml:space="preserve"> материалдар бойынша беріледі. </w:t>
            </w:r>
          </w:p>
          <w:p w14:paraId="7414EDAB" w14:textId="77777777" w:rsidR="00C371D3" w:rsidRDefault="00C371D3" w:rsidP="00C371D3">
            <w:pPr>
              <w:jc w:val="both"/>
              <w:rPr>
                <w:rFonts w:ascii="Times New Roman" w:hAnsi="Times New Roman" w:cs="Times New Roman"/>
                <w:b/>
                <w:sz w:val="24"/>
                <w:szCs w:val="24"/>
                <w:lang w:val="kk-KZ"/>
              </w:rPr>
            </w:pPr>
            <w:r w:rsidRPr="0097427B">
              <w:rPr>
                <w:rFonts w:ascii="Times New Roman" w:hAnsi="Times New Roman" w:cs="Times New Roman"/>
                <w:b/>
                <w:sz w:val="24"/>
                <w:szCs w:val="24"/>
                <w:lang w:val="kk-KZ"/>
              </w:rPr>
              <w:t>№</w:t>
            </w:r>
            <w:r>
              <w:rPr>
                <w:rFonts w:ascii="Times New Roman" w:hAnsi="Times New Roman" w:cs="Times New Roman"/>
                <w:b/>
                <w:sz w:val="24"/>
                <w:szCs w:val="24"/>
                <w:lang w:val="kk-KZ"/>
              </w:rPr>
              <w:t>1 Сыни ойлау пәні</w:t>
            </w:r>
          </w:p>
          <w:p w14:paraId="61EEB1C1" w14:textId="77777777" w:rsidR="00C371D3" w:rsidRPr="0097427B" w:rsidRDefault="00C371D3" w:rsidP="00C371D3">
            <w:pPr>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1.Интеллектуальді ұлт қалыптастырудың маңызды элементі – сыни ойлау</w:t>
            </w:r>
          </w:p>
          <w:p w14:paraId="1D26240A" w14:textId="77777777" w:rsidR="00C371D3" w:rsidRPr="0097427B" w:rsidRDefault="00C371D3" w:rsidP="00C371D3">
            <w:pPr>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2. Сыни ойлау өнімді ойлаудың бір саласы ретінде</w:t>
            </w:r>
          </w:p>
          <w:p w14:paraId="5B414ED3" w14:textId="77777777" w:rsidR="00C371D3" w:rsidRPr="0097427B" w:rsidRDefault="00C371D3" w:rsidP="00C371D3">
            <w:pPr>
              <w:jc w:val="both"/>
              <w:rPr>
                <w:rFonts w:ascii="Times New Roman" w:hAnsi="Times New Roman" w:cs="Times New Roman"/>
                <w:b/>
                <w:sz w:val="24"/>
                <w:szCs w:val="24"/>
                <w:lang w:val="kk-KZ"/>
              </w:rPr>
            </w:pPr>
            <w:r w:rsidRPr="0097427B">
              <w:rPr>
                <w:rFonts w:ascii="Times New Roman" w:hAnsi="Times New Roman" w:cs="Times New Roman"/>
                <w:sz w:val="24"/>
                <w:szCs w:val="24"/>
                <w:lang w:val="kk-KZ"/>
              </w:rPr>
              <w:t>3. Сыни ойлаудың қазіргі заманғы өзектілігі және интеллектуализм</w:t>
            </w:r>
          </w:p>
          <w:p w14:paraId="7379E185" w14:textId="77777777" w:rsidR="00C371D3" w:rsidRPr="0097427B" w:rsidRDefault="00C371D3" w:rsidP="00C371D3">
            <w:pPr>
              <w:jc w:val="both"/>
              <w:rPr>
                <w:rFonts w:ascii="Times New Roman" w:hAnsi="Times New Roman" w:cs="Times New Roman"/>
                <w:b/>
                <w:sz w:val="24"/>
                <w:szCs w:val="24"/>
                <w:lang w:val="kk-KZ"/>
              </w:rPr>
            </w:pPr>
            <w:r w:rsidRPr="0097427B">
              <w:rPr>
                <w:rFonts w:ascii="Times New Roman" w:hAnsi="Times New Roman" w:cs="Times New Roman"/>
                <w:b/>
                <w:sz w:val="24"/>
                <w:szCs w:val="24"/>
                <w:lang w:val="kk-KZ"/>
              </w:rPr>
              <w:t xml:space="preserve"> №2-3-4. Сыни ойлаудың қағидаларын дамытудағы тарихи-философиялық және әдістемелік негіздері</w:t>
            </w:r>
          </w:p>
          <w:p w14:paraId="25CDA899" w14:textId="77777777" w:rsidR="00C371D3" w:rsidRPr="0097427B" w:rsidRDefault="00C371D3" w:rsidP="00C371D3">
            <w:pPr>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1.Антика дәуіріндегі сыни және өнімді ойлау бастамалары</w:t>
            </w:r>
          </w:p>
          <w:p w14:paraId="5DC9C408" w14:textId="77777777" w:rsidR="00C371D3" w:rsidRPr="0097427B" w:rsidRDefault="00C371D3" w:rsidP="00C371D3">
            <w:pPr>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 xml:space="preserve">2. Сократтың маевтика әдісі эвристикалық ойлау мен үйретудің бастапқы негізі. </w:t>
            </w:r>
          </w:p>
          <w:p w14:paraId="20724791" w14:textId="77777777" w:rsidR="00C371D3" w:rsidRPr="0097427B" w:rsidRDefault="00C371D3" w:rsidP="00C371D3">
            <w:pPr>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 xml:space="preserve">3. Скептицизм – сыни ойлаудың үлгісі ретінде. </w:t>
            </w:r>
          </w:p>
          <w:p w14:paraId="5B30454A" w14:textId="77777777" w:rsidR="00C371D3" w:rsidRPr="0097427B" w:rsidRDefault="00C371D3" w:rsidP="00C371D3">
            <w:pPr>
              <w:jc w:val="both"/>
              <w:rPr>
                <w:rFonts w:ascii="Times New Roman" w:hAnsi="Times New Roman" w:cs="Times New Roman"/>
                <w:sz w:val="24"/>
                <w:szCs w:val="24"/>
                <w:lang w:val="kk-KZ"/>
              </w:rPr>
            </w:pPr>
            <w:r w:rsidRPr="0097427B">
              <w:rPr>
                <w:rFonts w:ascii="Times New Roman" w:eastAsia="Times New Roman" w:hAnsi="Times New Roman" w:cs="Times New Roman"/>
                <w:sz w:val="24"/>
                <w:szCs w:val="24"/>
                <w:lang w:val="kk-KZ"/>
              </w:rPr>
              <w:t>4.Жаңа заман кезеңіндегі сыни ой үдерістері</w:t>
            </w:r>
          </w:p>
          <w:p w14:paraId="65DF09E3" w14:textId="77777777" w:rsidR="00C371D3" w:rsidRPr="0097427B" w:rsidRDefault="00C371D3" w:rsidP="00C371D3">
            <w:pPr>
              <w:jc w:val="both"/>
              <w:rPr>
                <w:rFonts w:ascii="Times New Roman" w:eastAsia="Times New Roman" w:hAnsi="Times New Roman" w:cs="Times New Roman"/>
                <w:sz w:val="24"/>
                <w:szCs w:val="24"/>
                <w:lang w:val="kk-KZ"/>
              </w:rPr>
            </w:pPr>
            <w:r w:rsidRPr="0097427B">
              <w:rPr>
                <w:rFonts w:ascii="Times New Roman" w:hAnsi="Times New Roman" w:cs="Times New Roman"/>
                <w:sz w:val="24"/>
                <w:szCs w:val="24"/>
                <w:lang w:val="kk-KZ"/>
              </w:rPr>
              <w:t>5</w:t>
            </w:r>
            <w:r w:rsidRPr="0097427B">
              <w:rPr>
                <w:rFonts w:ascii="Times New Roman" w:eastAsia="Times New Roman" w:hAnsi="Times New Roman" w:cs="Times New Roman"/>
                <w:sz w:val="24"/>
                <w:szCs w:val="24"/>
                <w:lang w:val="kk-KZ"/>
              </w:rPr>
              <w:t xml:space="preserve">.Немістің классикалық философиясындағы сын философиясы </w:t>
            </w:r>
          </w:p>
          <w:p w14:paraId="388B39C8" w14:textId="77777777" w:rsidR="00C371D3" w:rsidRPr="00726D60" w:rsidRDefault="00C371D3" w:rsidP="00C371D3">
            <w:pPr>
              <w:jc w:val="both"/>
              <w:rPr>
                <w:rFonts w:ascii="Times New Roman" w:eastAsia="Times New Roman" w:hAnsi="Times New Roman" w:cs="Times New Roman"/>
                <w:sz w:val="24"/>
                <w:szCs w:val="24"/>
                <w:lang w:val="kk-KZ"/>
              </w:rPr>
            </w:pPr>
            <w:r w:rsidRPr="0097427B">
              <w:rPr>
                <w:rFonts w:ascii="Times New Roman" w:eastAsia="Times New Roman" w:hAnsi="Times New Roman" w:cs="Times New Roman"/>
                <w:sz w:val="24"/>
                <w:szCs w:val="24"/>
                <w:lang w:val="kk-KZ"/>
              </w:rPr>
              <w:t>6.Марксизм іліміндегі сыни ой және жаңа ілім тудыру ерекшеліктері</w:t>
            </w:r>
          </w:p>
          <w:p w14:paraId="50349236" w14:textId="77777777" w:rsidR="00C371D3" w:rsidRPr="0097427B" w:rsidRDefault="00C371D3" w:rsidP="00C371D3">
            <w:pPr>
              <w:jc w:val="both"/>
              <w:rPr>
                <w:rFonts w:ascii="Times New Roman" w:hAnsi="Times New Roman" w:cs="Times New Roman"/>
                <w:b/>
                <w:sz w:val="24"/>
                <w:szCs w:val="24"/>
                <w:lang w:val="kk-KZ"/>
              </w:rPr>
            </w:pPr>
            <w:r w:rsidRPr="0097427B">
              <w:rPr>
                <w:rFonts w:ascii="Times New Roman" w:hAnsi="Times New Roman" w:cs="Times New Roman"/>
                <w:b/>
                <w:sz w:val="24"/>
                <w:szCs w:val="24"/>
                <w:lang w:val="kk-KZ"/>
              </w:rPr>
              <w:t xml:space="preserve"> №5. Сыни ойлаудың психологиясы</w:t>
            </w:r>
          </w:p>
          <w:p w14:paraId="0BD9F252" w14:textId="77777777" w:rsidR="00C371D3" w:rsidRPr="0097427B" w:rsidRDefault="00C371D3" w:rsidP="00C371D3">
            <w:pPr>
              <w:autoSpaceDE w:val="0"/>
              <w:autoSpaceDN w:val="0"/>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1.Сыни ойлауды психологиялық тұрғыдан зерттеудің негізгі қырлары</w:t>
            </w:r>
          </w:p>
          <w:p w14:paraId="4331D8F4" w14:textId="77777777" w:rsidR="00C371D3" w:rsidRPr="0097427B" w:rsidRDefault="00C371D3" w:rsidP="00C371D3">
            <w:pPr>
              <w:autoSpaceDE w:val="0"/>
              <w:autoSpaceDN w:val="0"/>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2. Мәселені шешу және оның жолдары</w:t>
            </w:r>
          </w:p>
          <w:p w14:paraId="6A5CE613" w14:textId="77777777" w:rsidR="00C371D3" w:rsidRPr="00726D60" w:rsidRDefault="00C371D3" w:rsidP="00C371D3">
            <w:pPr>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lastRenderedPageBreak/>
              <w:t>3. Психологиялық сапалар және сыни ойлау арақатынасы</w:t>
            </w:r>
          </w:p>
          <w:p w14:paraId="08F35427" w14:textId="77777777" w:rsidR="00C371D3" w:rsidRPr="0097427B" w:rsidRDefault="00C371D3" w:rsidP="00C371D3">
            <w:pPr>
              <w:autoSpaceDE w:val="0"/>
              <w:autoSpaceDN w:val="0"/>
              <w:jc w:val="both"/>
              <w:rPr>
                <w:rFonts w:ascii="Times New Roman" w:hAnsi="Times New Roman" w:cs="Times New Roman"/>
                <w:b/>
                <w:sz w:val="24"/>
                <w:szCs w:val="24"/>
                <w:lang w:val="kk-KZ"/>
              </w:rPr>
            </w:pPr>
            <w:r w:rsidRPr="0097427B">
              <w:rPr>
                <w:rFonts w:ascii="Times New Roman" w:hAnsi="Times New Roman" w:cs="Times New Roman"/>
                <w:b/>
                <w:sz w:val="24"/>
                <w:szCs w:val="24"/>
                <w:lang w:val="kk-KZ"/>
              </w:rPr>
              <w:t xml:space="preserve"> №6. Білім беру жүйесіндегі сыни ойлауды қолдану ерекшеліктері</w:t>
            </w:r>
          </w:p>
          <w:p w14:paraId="79F00932" w14:textId="77777777" w:rsidR="00C371D3" w:rsidRPr="0097427B" w:rsidRDefault="00C371D3" w:rsidP="00C371D3">
            <w:pPr>
              <w:autoSpaceDE w:val="0"/>
              <w:autoSpaceDN w:val="0"/>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1.Сыни ойлау бойынша білім беру бағдарламасы</w:t>
            </w:r>
          </w:p>
          <w:p w14:paraId="089DC9BD" w14:textId="77777777" w:rsidR="00C371D3" w:rsidRPr="0097427B" w:rsidRDefault="00C371D3" w:rsidP="00C371D3">
            <w:pPr>
              <w:autoSpaceDE w:val="0"/>
              <w:autoSpaceDN w:val="0"/>
              <w:jc w:val="both"/>
              <w:rPr>
                <w:rFonts w:ascii="Times New Roman" w:hAnsi="Times New Roman" w:cs="Times New Roman"/>
                <w:sz w:val="24"/>
                <w:szCs w:val="24"/>
                <w:lang w:val="kk-KZ"/>
              </w:rPr>
            </w:pPr>
            <w:r w:rsidRPr="0097427B">
              <w:rPr>
                <w:rFonts w:ascii="Times New Roman" w:hAnsi="Times New Roman" w:cs="Times New Roman"/>
                <w:sz w:val="24"/>
                <w:szCs w:val="24"/>
                <w:lang w:val="kk-KZ"/>
              </w:rPr>
              <w:t>2.</w:t>
            </w:r>
            <w:r w:rsidRPr="0097427B">
              <w:rPr>
                <w:rFonts w:ascii="Times New Roman" w:hAnsi="Times New Roman" w:cs="Times New Roman"/>
                <w:bCs/>
                <w:sz w:val="24"/>
                <w:szCs w:val="24"/>
                <w:lang w:val="kk-KZ"/>
              </w:rPr>
              <w:t>Сын тұрғысынан ойлау технологиясының білім берудегі ерекшеліктері</w:t>
            </w:r>
          </w:p>
          <w:p w14:paraId="285113D4" w14:textId="77777777" w:rsidR="00C371D3" w:rsidRPr="0097427B" w:rsidRDefault="00C371D3" w:rsidP="00C371D3">
            <w:pPr>
              <w:jc w:val="both"/>
              <w:rPr>
                <w:rFonts w:ascii="Times New Roman" w:hAnsi="Times New Roman" w:cs="Times New Roman"/>
                <w:bCs/>
                <w:sz w:val="24"/>
                <w:szCs w:val="24"/>
                <w:lang w:val="kk-KZ"/>
              </w:rPr>
            </w:pPr>
            <w:r w:rsidRPr="0097427B">
              <w:rPr>
                <w:rFonts w:ascii="Times New Roman" w:hAnsi="Times New Roman" w:cs="Times New Roman"/>
                <w:bCs/>
                <w:sz w:val="24"/>
                <w:szCs w:val="24"/>
                <w:lang w:val="kk-KZ"/>
              </w:rPr>
              <w:t>3.Сын тұрғысынан ойлауды үйретудің шарттары</w:t>
            </w:r>
          </w:p>
          <w:p w14:paraId="49728062" w14:textId="77777777" w:rsidR="00C371D3" w:rsidRPr="0097427B" w:rsidRDefault="00C371D3" w:rsidP="00C371D3">
            <w:pPr>
              <w:jc w:val="both"/>
              <w:rPr>
                <w:rFonts w:ascii="Times New Roman" w:eastAsia="Times New Roman" w:hAnsi="Times New Roman" w:cs="Times New Roman"/>
                <w:sz w:val="24"/>
                <w:szCs w:val="24"/>
                <w:lang w:val="kk-KZ"/>
              </w:rPr>
            </w:pPr>
          </w:p>
          <w:p w14:paraId="48B41DAC" w14:textId="77777777" w:rsidR="00CD61DD" w:rsidRPr="00462A5E" w:rsidRDefault="00CD61DD" w:rsidP="00462A5E">
            <w:pPr>
              <w:jc w:val="both"/>
              <w:rPr>
                <w:rFonts w:ascii="Times New Roman" w:hAnsi="Times New Roman" w:cs="Times New Roman"/>
                <w:sz w:val="24"/>
                <w:szCs w:val="24"/>
                <w:lang w:val="kk-KZ"/>
              </w:rPr>
            </w:pPr>
          </w:p>
        </w:tc>
        <w:tc>
          <w:tcPr>
            <w:tcW w:w="2588" w:type="dxa"/>
          </w:tcPr>
          <w:p w14:paraId="40E322CE" w14:textId="77777777" w:rsidR="0045150E" w:rsidRPr="0097427B" w:rsidRDefault="00726D60" w:rsidP="00726D60">
            <w:pPr>
              <w:jc w:val="both"/>
              <w:rPr>
                <w:rFonts w:ascii="Times New Roman" w:hAnsi="Times New Roman" w:cs="Times New Roman"/>
                <w:sz w:val="24"/>
                <w:szCs w:val="24"/>
                <w:shd w:val="clear" w:color="auto" w:fill="FFFFFF"/>
                <w:lang w:val="kk-KZ"/>
              </w:rPr>
            </w:pPr>
            <w:r>
              <w:rPr>
                <w:rFonts w:ascii="Times New Roman" w:hAnsi="Times New Roman" w:cs="Times New Roman"/>
                <w:bCs/>
                <w:sz w:val="24"/>
                <w:szCs w:val="24"/>
                <w:lang w:val="kk-KZ"/>
              </w:rPr>
              <w:lastRenderedPageBreak/>
              <w:t>Д</w:t>
            </w:r>
            <w:r w:rsidR="0045150E" w:rsidRPr="0097427B">
              <w:rPr>
                <w:rFonts w:ascii="Times New Roman" w:hAnsi="Times New Roman" w:cs="Times New Roman"/>
                <w:sz w:val="24"/>
                <w:szCs w:val="24"/>
                <w:shd w:val="clear" w:color="auto" w:fill="FFFFFF"/>
                <w:lang w:val="kk-KZ"/>
              </w:rPr>
              <w:t>әрістерден алған білімдерін тексеру, оларды ауызша өз</w:t>
            </w:r>
            <w:r w:rsidR="0045150E">
              <w:rPr>
                <w:rFonts w:ascii="Times New Roman" w:hAnsi="Times New Roman" w:cs="Times New Roman"/>
                <w:sz w:val="24"/>
                <w:szCs w:val="24"/>
                <w:shd w:val="clear" w:color="auto" w:fill="FFFFFF"/>
                <w:lang w:val="kk-KZ"/>
              </w:rPr>
              <w:t xml:space="preserve"> бетінше баяндап беруге үйрету</w:t>
            </w:r>
            <w:r w:rsidR="0045150E" w:rsidRPr="0097427B">
              <w:rPr>
                <w:rFonts w:ascii="Times New Roman" w:hAnsi="Times New Roman" w:cs="Times New Roman"/>
                <w:sz w:val="24"/>
                <w:szCs w:val="24"/>
                <w:shd w:val="clear" w:color="auto" w:fill="FFFFFF"/>
                <w:lang w:val="kk-KZ"/>
              </w:rPr>
              <w:t>, оны өмірлік мақсаттарда қалай қолдану қажеттігіне үйрету, шығармашылық ойлау қабілеттерін дамыту, сыни ойлаудың жалпы негіздерін игерту және оны басқа да ғылыми бағытта қолдануға машықтандыру болып табылады.</w:t>
            </w:r>
          </w:p>
          <w:p w14:paraId="64BB1213" w14:textId="77777777" w:rsidR="00CD61DD" w:rsidRPr="00462A5E" w:rsidRDefault="00CD61DD" w:rsidP="00462A5E">
            <w:pPr>
              <w:jc w:val="both"/>
              <w:rPr>
                <w:rFonts w:ascii="Times New Roman" w:hAnsi="Times New Roman" w:cs="Times New Roman"/>
                <w:bCs/>
                <w:sz w:val="24"/>
                <w:szCs w:val="24"/>
                <w:lang w:val="kk-KZ"/>
              </w:rPr>
            </w:pPr>
          </w:p>
        </w:tc>
        <w:tc>
          <w:tcPr>
            <w:tcW w:w="730" w:type="dxa"/>
          </w:tcPr>
          <w:p w14:paraId="77B1498D" w14:textId="77777777" w:rsidR="00CD61DD" w:rsidRPr="00462A5E" w:rsidRDefault="00DD2744" w:rsidP="00462A5E">
            <w:pPr>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736" w:type="dxa"/>
          </w:tcPr>
          <w:p w14:paraId="675FA094" w14:textId="77777777" w:rsidR="00CD61DD" w:rsidRPr="00462A5E" w:rsidRDefault="00CD61DD" w:rsidP="00462A5E">
            <w:pPr>
              <w:jc w:val="both"/>
              <w:rPr>
                <w:rFonts w:ascii="Times New Roman" w:hAnsi="Times New Roman" w:cs="Times New Roman"/>
                <w:bCs/>
                <w:sz w:val="24"/>
                <w:szCs w:val="24"/>
                <w:lang w:val="kk-KZ"/>
              </w:rPr>
            </w:pPr>
            <w:r w:rsidRPr="00462A5E">
              <w:rPr>
                <w:rFonts w:ascii="Times New Roman" w:hAnsi="Times New Roman" w:cs="Times New Roman"/>
                <w:bCs/>
                <w:sz w:val="24"/>
                <w:szCs w:val="24"/>
                <w:lang w:val="kk-KZ"/>
              </w:rPr>
              <w:t>Ұсынылған тақыр</w:t>
            </w:r>
            <w:r w:rsidR="003260FD" w:rsidRPr="00462A5E">
              <w:rPr>
                <w:rFonts w:ascii="Times New Roman" w:hAnsi="Times New Roman" w:cs="Times New Roman"/>
                <w:bCs/>
                <w:sz w:val="24"/>
                <w:szCs w:val="24"/>
                <w:lang w:val="kk-KZ"/>
              </w:rPr>
              <w:t>ыптар бойынша ұсынылған тесттердің жауаптарын табу</w:t>
            </w:r>
          </w:p>
        </w:tc>
        <w:tc>
          <w:tcPr>
            <w:tcW w:w="1519" w:type="dxa"/>
          </w:tcPr>
          <w:p w14:paraId="5AA03F6E" w14:textId="77777777" w:rsidR="00CD61DD" w:rsidRPr="00462A5E" w:rsidRDefault="00CD61DD" w:rsidP="00462A5E">
            <w:pPr>
              <w:ind w:right="317"/>
              <w:jc w:val="both"/>
              <w:rPr>
                <w:rFonts w:ascii="Times New Roman" w:hAnsi="Times New Roman" w:cs="Times New Roman"/>
                <w:sz w:val="24"/>
                <w:szCs w:val="24"/>
                <w:lang w:val="kk-KZ"/>
              </w:rPr>
            </w:pPr>
            <w:r w:rsidRPr="00462A5E">
              <w:rPr>
                <w:rFonts w:ascii="Times New Roman" w:hAnsi="Times New Roman" w:cs="Times New Roman"/>
                <w:sz w:val="24"/>
                <w:szCs w:val="24"/>
                <w:lang w:val="kk-KZ"/>
              </w:rPr>
              <w:t>15</w:t>
            </w:r>
          </w:p>
        </w:tc>
      </w:tr>
    </w:tbl>
    <w:p w14:paraId="49ED9DCE" w14:textId="77777777" w:rsidR="00C371D3" w:rsidRPr="0097427B" w:rsidRDefault="00C371D3" w:rsidP="00C371D3">
      <w:pPr>
        <w:spacing w:after="0" w:line="240" w:lineRule="auto"/>
        <w:ind w:firstLine="708"/>
        <w:jc w:val="both"/>
        <w:rPr>
          <w:rFonts w:ascii="Times New Roman" w:eastAsia="Times New Roman" w:hAnsi="Times New Roman" w:cs="Times New Roman"/>
          <w:sz w:val="24"/>
          <w:szCs w:val="24"/>
          <w:lang w:val="kk-KZ"/>
        </w:rPr>
      </w:pPr>
    </w:p>
    <w:p w14:paraId="3BCBBA1C" w14:textId="77777777" w:rsidR="000279CB" w:rsidRPr="000279CB" w:rsidRDefault="000279CB" w:rsidP="000279CB">
      <w:pPr>
        <w:ind w:firstLine="720"/>
        <w:jc w:val="both"/>
        <w:rPr>
          <w:rFonts w:ascii="Times New Roman" w:hAnsi="Times New Roman" w:cs="Times New Roman"/>
          <w:sz w:val="24"/>
          <w:szCs w:val="24"/>
          <w:lang w:val="kk-KZ"/>
        </w:rPr>
      </w:pPr>
      <w:r w:rsidRPr="000279CB">
        <w:rPr>
          <w:rFonts w:ascii="Times New Roman" w:hAnsi="Times New Roman" w:cs="Times New Roman"/>
          <w:sz w:val="24"/>
          <w:szCs w:val="24"/>
          <w:lang w:val="kk-KZ"/>
        </w:rPr>
        <w:t xml:space="preserve">Өтілген материалдар бойынша оқытушы өзі дайындаған тест сұрақтарын береді, оның бірнеше нұсқасы болғаны жөн. Оның жауаптары оқытушы тарапынан тексеріліп, қателіктері сол сәтте айтылады. Бұған да студенттің сол кезде қосымша материалдар пайдалануына тиым салына отырып, бұған дейін алған білімдері бойынша бағалануы қажет және тесттердің саны бойынша уақыт белгіленеді. </w:t>
      </w:r>
    </w:p>
    <w:p w14:paraId="11AF8896" w14:textId="77777777" w:rsidR="00CD61DD" w:rsidRPr="00462A5E" w:rsidRDefault="00CD61DD" w:rsidP="00462A5E">
      <w:pPr>
        <w:pStyle w:val="a5"/>
        <w:tabs>
          <w:tab w:val="left" w:pos="1241"/>
        </w:tabs>
        <w:kinsoku w:val="0"/>
        <w:overflowPunct w:val="0"/>
        <w:spacing w:after="0" w:line="240" w:lineRule="auto"/>
        <w:ind w:right="107"/>
        <w:jc w:val="both"/>
        <w:rPr>
          <w:rFonts w:ascii="Times New Roman" w:hAnsi="Times New Roman" w:cs="Times New Roman"/>
          <w:bCs/>
          <w:spacing w:val="-1"/>
          <w:sz w:val="24"/>
          <w:szCs w:val="24"/>
          <w:lang w:val="kk-KZ"/>
        </w:rPr>
      </w:pPr>
    </w:p>
    <w:p w14:paraId="16178FC0" w14:textId="77777777" w:rsidR="000E3FE9" w:rsidRPr="00462A5E" w:rsidRDefault="00462A5E" w:rsidP="00462A5E">
      <w:pPr>
        <w:tabs>
          <w:tab w:val="left" w:pos="286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E3FE9" w:rsidRPr="00462A5E">
        <w:rPr>
          <w:rFonts w:ascii="Times New Roman" w:hAnsi="Times New Roman" w:cs="Times New Roman"/>
          <w:sz w:val="24"/>
          <w:szCs w:val="24"/>
          <w:lang w:val="kk-KZ"/>
        </w:rPr>
        <w:t xml:space="preserve">Тестілерді күрделендіріп, екі немесе үш жауабы дұрыс болып табылатын тесттер беруге болады. Оның саны бағалу шкаласына сәйкестенеді. Мәселен, дұрыс шешілген үш тест – 1 баллды құрауы ықтимал. </w:t>
      </w:r>
    </w:p>
    <w:p w14:paraId="20F28780" w14:textId="77777777" w:rsidR="000E3FE9" w:rsidRPr="00462A5E" w:rsidRDefault="000E3FE9" w:rsidP="00462A5E">
      <w:pPr>
        <w:tabs>
          <w:tab w:val="left" w:pos="2865"/>
        </w:tabs>
        <w:spacing w:after="0" w:line="240" w:lineRule="auto"/>
        <w:jc w:val="both"/>
        <w:rPr>
          <w:rFonts w:ascii="Times New Roman" w:hAnsi="Times New Roman" w:cs="Times New Roman"/>
          <w:sz w:val="24"/>
          <w:szCs w:val="24"/>
          <w:lang w:val="kk-KZ"/>
        </w:rPr>
      </w:pPr>
    </w:p>
    <w:p w14:paraId="13450FAC" w14:textId="77777777" w:rsidR="000E3FE9" w:rsidRPr="00462A5E" w:rsidRDefault="000E3FE9" w:rsidP="00462A5E">
      <w:pPr>
        <w:tabs>
          <w:tab w:val="left" w:pos="2865"/>
        </w:tabs>
        <w:spacing w:after="0" w:line="240" w:lineRule="auto"/>
        <w:jc w:val="both"/>
        <w:rPr>
          <w:rFonts w:ascii="Times New Roman" w:hAnsi="Times New Roman" w:cs="Times New Roman"/>
          <w:sz w:val="24"/>
          <w:szCs w:val="24"/>
          <w:lang w:val="kk-KZ"/>
        </w:rPr>
      </w:pPr>
      <w:r w:rsidRPr="00462A5E">
        <w:rPr>
          <w:rFonts w:ascii="Times New Roman" w:hAnsi="Times New Roman" w:cs="Times New Roman"/>
          <w:sz w:val="24"/>
          <w:szCs w:val="24"/>
          <w:lang w:val="kk-KZ"/>
        </w:rPr>
        <w:t>Үлгі</w:t>
      </w:r>
      <w:r w:rsidR="00AD6886">
        <w:rPr>
          <w:rFonts w:ascii="Times New Roman" w:hAnsi="Times New Roman" w:cs="Times New Roman"/>
          <w:sz w:val="24"/>
          <w:szCs w:val="24"/>
          <w:lang w:val="kk-KZ"/>
        </w:rPr>
        <w:t>: Сыни теориялардағы</w:t>
      </w:r>
      <w:r w:rsidRPr="00462A5E">
        <w:rPr>
          <w:rFonts w:ascii="Times New Roman" w:hAnsi="Times New Roman" w:cs="Times New Roman"/>
          <w:sz w:val="24"/>
          <w:szCs w:val="24"/>
          <w:lang w:val="kk-KZ"/>
        </w:rPr>
        <w:t xml:space="preserve"> адамның әлемді толықтай  танып білуіне күдік келтіретін ағым. </w:t>
      </w:r>
    </w:p>
    <w:p w14:paraId="5B76E89D" w14:textId="77777777" w:rsidR="000E3FE9" w:rsidRPr="00462A5E" w:rsidRDefault="000E3FE9" w:rsidP="00462A5E">
      <w:pPr>
        <w:tabs>
          <w:tab w:val="left" w:pos="2865"/>
        </w:tabs>
        <w:spacing w:after="0" w:line="240" w:lineRule="auto"/>
        <w:jc w:val="both"/>
        <w:rPr>
          <w:rFonts w:ascii="Times New Roman" w:hAnsi="Times New Roman" w:cs="Times New Roman"/>
          <w:sz w:val="24"/>
          <w:szCs w:val="24"/>
          <w:lang w:val="kk-KZ"/>
        </w:rPr>
      </w:pPr>
      <w:r w:rsidRPr="00462A5E">
        <w:rPr>
          <w:rFonts w:ascii="Times New Roman" w:hAnsi="Times New Roman" w:cs="Times New Roman"/>
          <w:sz w:val="24"/>
          <w:szCs w:val="24"/>
          <w:lang w:val="kk-KZ"/>
        </w:rPr>
        <w:tab/>
        <w:t>А) нарциссизм</w:t>
      </w:r>
    </w:p>
    <w:p w14:paraId="7BC6B289" w14:textId="77777777" w:rsidR="000E3FE9" w:rsidRPr="00462A5E" w:rsidRDefault="000E3FE9" w:rsidP="00462A5E">
      <w:pPr>
        <w:tabs>
          <w:tab w:val="left" w:pos="2865"/>
        </w:tabs>
        <w:spacing w:after="0" w:line="240" w:lineRule="auto"/>
        <w:jc w:val="both"/>
        <w:rPr>
          <w:rFonts w:ascii="Times New Roman" w:hAnsi="Times New Roman" w:cs="Times New Roman"/>
          <w:sz w:val="24"/>
          <w:szCs w:val="24"/>
          <w:lang w:val="kk-KZ"/>
        </w:rPr>
      </w:pPr>
      <w:r w:rsidRPr="00462A5E">
        <w:rPr>
          <w:rFonts w:ascii="Times New Roman" w:hAnsi="Times New Roman" w:cs="Times New Roman"/>
          <w:sz w:val="24"/>
          <w:szCs w:val="24"/>
          <w:lang w:val="kk-KZ"/>
        </w:rPr>
        <w:tab/>
        <w:t>Ә) теоцентризм</w:t>
      </w:r>
    </w:p>
    <w:p w14:paraId="10BC3A5E" w14:textId="77777777" w:rsidR="000E3FE9" w:rsidRPr="00462A5E" w:rsidRDefault="000E3FE9" w:rsidP="00462A5E">
      <w:pPr>
        <w:tabs>
          <w:tab w:val="left" w:pos="2865"/>
        </w:tabs>
        <w:spacing w:after="0" w:line="240" w:lineRule="auto"/>
        <w:jc w:val="both"/>
        <w:rPr>
          <w:rFonts w:ascii="Times New Roman" w:hAnsi="Times New Roman" w:cs="Times New Roman"/>
          <w:sz w:val="24"/>
          <w:szCs w:val="24"/>
          <w:lang w:val="kk-KZ"/>
        </w:rPr>
      </w:pPr>
      <w:r w:rsidRPr="00462A5E">
        <w:rPr>
          <w:rFonts w:ascii="Times New Roman" w:hAnsi="Times New Roman" w:cs="Times New Roman"/>
          <w:sz w:val="24"/>
          <w:szCs w:val="24"/>
          <w:lang w:val="kk-KZ"/>
        </w:rPr>
        <w:tab/>
        <w:t>Б) детерминизм</w:t>
      </w:r>
    </w:p>
    <w:p w14:paraId="2017E0B9" w14:textId="77777777" w:rsidR="000E3FE9" w:rsidRPr="001F66EE" w:rsidRDefault="000E3FE9" w:rsidP="00462A5E">
      <w:pPr>
        <w:tabs>
          <w:tab w:val="left" w:pos="2865"/>
        </w:tabs>
        <w:spacing w:after="0" w:line="240" w:lineRule="auto"/>
        <w:jc w:val="both"/>
        <w:rPr>
          <w:rFonts w:ascii="Times New Roman" w:hAnsi="Times New Roman" w:cs="Times New Roman"/>
          <w:b/>
          <w:sz w:val="24"/>
          <w:szCs w:val="24"/>
          <w:lang w:val="kk-KZ"/>
        </w:rPr>
      </w:pPr>
      <w:r w:rsidRPr="00462A5E">
        <w:rPr>
          <w:rFonts w:ascii="Times New Roman" w:hAnsi="Times New Roman" w:cs="Times New Roman"/>
          <w:sz w:val="24"/>
          <w:szCs w:val="24"/>
          <w:lang w:val="kk-KZ"/>
        </w:rPr>
        <w:tab/>
      </w:r>
      <w:r w:rsidRPr="001F66EE">
        <w:rPr>
          <w:rFonts w:ascii="Times New Roman" w:hAnsi="Times New Roman" w:cs="Times New Roman"/>
          <w:b/>
          <w:sz w:val="24"/>
          <w:szCs w:val="24"/>
          <w:lang w:val="kk-KZ"/>
        </w:rPr>
        <w:t>В) скептицизм (Дұрыс жауабы)</w:t>
      </w:r>
    </w:p>
    <w:p w14:paraId="4F14D201" w14:textId="77777777" w:rsidR="000E3FE9" w:rsidRPr="00462A5E" w:rsidRDefault="000E3FE9" w:rsidP="00462A5E">
      <w:pPr>
        <w:tabs>
          <w:tab w:val="left" w:pos="2865"/>
        </w:tabs>
        <w:spacing w:after="0" w:line="240" w:lineRule="auto"/>
        <w:jc w:val="both"/>
        <w:rPr>
          <w:rFonts w:ascii="Times New Roman" w:hAnsi="Times New Roman" w:cs="Times New Roman"/>
          <w:sz w:val="24"/>
          <w:szCs w:val="24"/>
          <w:lang w:val="kk-KZ"/>
        </w:rPr>
      </w:pPr>
      <w:r w:rsidRPr="00462A5E">
        <w:rPr>
          <w:rFonts w:ascii="Times New Roman" w:hAnsi="Times New Roman" w:cs="Times New Roman"/>
          <w:sz w:val="24"/>
          <w:szCs w:val="24"/>
          <w:lang w:val="kk-KZ"/>
        </w:rPr>
        <w:tab/>
        <w:t>Г) генотеизм</w:t>
      </w:r>
    </w:p>
    <w:p w14:paraId="6CC93E10" w14:textId="77777777" w:rsidR="000E3FE9" w:rsidRPr="00462A5E" w:rsidRDefault="000E3FE9" w:rsidP="00462A5E">
      <w:pPr>
        <w:tabs>
          <w:tab w:val="left" w:pos="2865"/>
        </w:tabs>
        <w:spacing w:after="0" w:line="240" w:lineRule="auto"/>
        <w:jc w:val="both"/>
        <w:rPr>
          <w:rFonts w:ascii="Times New Roman" w:hAnsi="Times New Roman" w:cs="Times New Roman"/>
          <w:sz w:val="24"/>
          <w:szCs w:val="24"/>
          <w:lang w:val="kk-KZ"/>
        </w:rPr>
      </w:pPr>
    </w:p>
    <w:p w14:paraId="7F5ED382" w14:textId="77777777" w:rsidR="000E3FE9" w:rsidRPr="00462A5E" w:rsidRDefault="000E3FE9" w:rsidP="00462A5E">
      <w:pPr>
        <w:tabs>
          <w:tab w:val="left" w:pos="2865"/>
        </w:tabs>
        <w:spacing w:after="0" w:line="240" w:lineRule="auto"/>
        <w:jc w:val="both"/>
        <w:rPr>
          <w:rFonts w:ascii="Times New Roman" w:hAnsi="Times New Roman" w:cs="Times New Roman"/>
          <w:sz w:val="24"/>
          <w:szCs w:val="24"/>
          <w:lang w:val="kk-KZ"/>
        </w:rPr>
      </w:pPr>
    </w:p>
    <w:p w14:paraId="73E53169" w14:textId="77777777" w:rsidR="000E3FE9" w:rsidRPr="00462A5E" w:rsidRDefault="0006363C" w:rsidP="00462A5E">
      <w:pPr>
        <w:tabs>
          <w:tab w:val="left" w:pos="286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Диалектикалық логиканың</w:t>
      </w:r>
      <w:r w:rsidR="000E3FE9" w:rsidRPr="00462A5E">
        <w:rPr>
          <w:rFonts w:ascii="Times New Roman" w:hAnsi="Times New Roman" w:cs="Times New Roman"/>
          <w:sz w:val="24"/>
          <w:szCs w:val="24"/>
          <w:lang w:val="kk-KZ"/>
        </w:rPr>
        <w:t xml:space="preserve"> заңдарын көрсет.</w:t>
      </w:r>
    </w:p>
    <w:p w14:paraId="3AA58DD8" w14:textId="77777777" w:rsidR="000E3FE9" w:rsidRPr="00462A5E" w:rsidRDefault="000E3FE9" w:rsidP="00462A5E">
      <w:pPr>
        <w:tabs>
          <w:tab w:val="left" w:pos="2865"/>
        </w:tabs>
        <w:spacing w:after="0" w:line="240" w:lineRule="auto"/>
        <w:jc w:val="both"/>
        <w:rPr>
          <w:rFonts w:ascii="Times New Roman" w:hAnsi="Times New Roman" w:cs="Times New Roman"/>
          <w:sz w:val="24"/>
          <w:szCs w:val="24"/>
          <w:lang w:val="kk-KZ"/>
        </w:rPr>
      </w:pPr>
      <w:r w:rsidRPr="00462A5E">
        <w:rPr>
          <w:rFonts w:ascii="Times New Roman" w:hAnsi="Times New Roman" w:cs="Times New Roman"/>
          <w:sz w:val="24"/>
          <w:szCs w:val="24"/>
          <w:lang w:val="kk-KZ"/>
        </w:rPr>
        <w:tab/>
      </w:r>
    </w:p>
    <w:p w14:paraId="7C3F6551" w14:textId="77777777" w:rsidR="000E3FE9" w:rsidRPr="00B630C5" w:rsidRDefault="000E3FE9" w:rsidP="00462A5E">
      <w:pPr>
        <w:tabs>
          <w:tab w:val="left" w:pos="2865"/>
        </w:tabs>
        <w:spacing w:after="0" w:line="240" w:lineRule="auto"/>
        <w:jc w:val="both"/>
        <w:rPr>
          <w:rFonts w:ascii="Times New Roman" w:hAnsi="Times New Roman" w:cs="Times New Roman"/>
          <w:sz w:val="24"/>
          <w:szCs w:val="24"/>
          <w:lang w:val="kk-KZ"/>
        </w:rPr>
      </w:pPr>
      <w:r w:rsidRPr="00B630C5">
        <w:rPr>
          <w:rFonts w:ascii="Times New Roman" w:hAnsi="Times New Roman" w:cs="Times New Roman"/>
          <w:sz w:val="24"/>
          <w:szCs w:val="24"/>
          <w:lang w:val="kk-KZ"/>
        </w:rPr>
        <w:t>А) Үшіншісі жоқ заңы</w:t>
      </w:r>
    </w:p>
    <w:p w14:paraId="271ECA11" w14:textId="77777777" w:rsidR="000E3FE9" w:rsidRPr="00B630C5" w:rsidRDefault="000E3FE9" w:rsidP="00462A5E">
      <w:pPr>
        <w:tabs>
          <w:tab w:val="left" w:pos="2865"/>
        </w:tabs>
        <w:spacing w:after="0" w:line="240" w:lineRule="auto"/>
        <w:jc w:val="both"/>
        <w:rPr>
          <w:rFonts w:ascii="Times New Roman" w:hAnsi="Times New Roman" w:cs="Times New Roman"/>
          <w:b/>
          <w:sz w:val="24"/>
          <w:szCs w:val="24"/>
          <w:lang w:val="kk-KZ"/>
        </w:rPr>
      </w:pPr>
      <w:r w:rsidRPr="00B630C5">
        <w:rPr>
          <w:rFonts w:ascii="Times New Roman" w:hAnsi="Times New Roman" w:cs="Times New Roman"/>
          <w:b/>
          <w:sz w:val="24"/>
          <w:szCs w:val="24"/>
          <w:lang w:val="kk-KZ"/>
        </w:rPr>
        <w:t>Ә) Терістеуді терістеу заңы</w:t>
      </w:r>
    </w:p>
    <w:p w14:paraId="633AA88B" w14:textId="77777777" w:rsidR="000E3FE9" w:rsidRPr="00B630C5" w:rsidRDefault="000E3FE9" w:rsidP="00462A5E">
      <w:pPr>
        <w:tabs>
          <w:tab w:val="left" w:pos="2865"/>
        </w:tabs>
        <w:spacing w:after="0" w:line="240" w:lineRule="auto"/>
        <w:jc w:val="both"/>
        <w:rPr>
          <w:rFonts w:ascii="Times New Roman" w:hAnsi="Times New Roman" w:cs="Times New Roman"/>
          <w:b/>
          <w:sz w:val="24"/>
          <w:szCs w:val="24"/>
          <w:lang w:val="kk-KZ"/>
        </w:rPr>
      </w:pPr>
      <w:r w:rsidRPr="00B630C5">
        <w:rPr>
          <w:rFonts w:ascii="Times New Roman" w:hAnsi="Times New Roman" w:cs="Times New Roman"/>
          <w:b/>
          <w:sz w:val="24"/>
          <w:szCs w:val="24"/>
          <w:lang w:val="kk-KZ"/>
        </w:rPr>
        <w:t>Б) Қарама-қайшылықтардың бірлігі мен күресі заңы</w:t>
      </w:r>
    </w:p>
    <w:p w14:paraId="5C60C971" w14:textId="77777777" w:rsidR="000E3FE9" w:rsidRPr="00462A5E" w:rsidRDefault="000E3FE9" w:rsidP="00462A5E">
      <w:pPr>
        <w:tabs>
          <w:tab w:val="left" w:pos="2865"/>
        </w:tabs>
        <w:spacing w:after="0" w:line="240" w:lineRule="auto"/>
        <w:jc w:val="both"/>
        <w:rPr>
          <w:rFonts w:ascii="Times New Roman" w:hAnsi="Times New Roman" w:cs="Times New Roman"/>
          <w:sz w:val="24"/>
          <w:szCs w:val="24"/>
          <w:lang w:val="kk-KZ"/>
        </w:rPr>
      </w:pPr>
      <w:r w:rsidRPr="00462A5E">
        <w:rPr>
          <w:rFonts w:ascii="Times New Roman" w:hAnsi="Times New Roman" w:cs="Times New Roman"/>
          <w:sz w:val="24"/>
          <w:szCs w:val="24"/>
          <w:lang w:val="kk-KZ"/>
        </w:rPr>
        <w:t xml:space="preserve">В) барабарлық заңы </w:t>
      </w:r>
    </w:p>
    <w:p w14:paraId="081CD1F1" w14:textId="77777777" w:rsidR="000E3FE9" w:rsidRPr="00462A5E" w:rsidRDefault="000E3FE9" w:rsidP="00462A5E">
      <w:pPr>
        <w:tabs>
          <w:tab w:val="left" w:pos="2865"/>
        </w:tabs>
        <w:spacing w:after="0" w:line="240" w:lineRule="auto"/>
        <w:jc w:val="both"/>
        <w:rPr>
          <w:rFonts w:ascii="Times New Roman" w:hAnsi="Times New Roman" w:cs="Times New Roman"/>
          <w:sz w:val="24"/>
          <w:szCs w:val="24"/>
          <w:lang w:val="kk-KZ"/>
        </w:rPr>
      </w:pPr>
      <w:r w:rsidRPr="00462A5E">
        <w:rPr>
          <w:rFonts w:ascii="Times New Roman" w:hAnsi="Times New Roman" w:cs="Times New Roman"/>
          <w:sz w:val="24"/>
          <w:szCs w:val="24"/>
          <w:lang w:val="kk-KZ"/>
        </w:rPr>
        <w:t>Г) сан өзгерістерінің сапа өзгерістеріне өзара ауысу заңы</w:t>
      </w:r>
    </w:p>
    <w:p w14:paraId="54AEAE84" w14:textId="77777777" w:rsidR="000E3FE9" w:rsidRPr="00462A5E" w:rsidRDefault="000E3FE9" w:rsidP="00462A5E">
      <w:pPr>
        <w:tabs>
          <w:tab w:val="left" w:pos="2865"/>
        </w:tabs>
        <w:spacing w:after="0" w:line="240" w:lineRule="auto"/>
        <w:jc w:val="both"/>
        <w:rPr>
          <w:rFonts w:ascii="Times New Roman" w:hAnsi="Times New Roman" w:cs="Times New Roman"/>
          <w:sz w:val="24"/>
          <w:szCs w:val="24"/>
          <w:lang w:val="kk-KZ"/>
        </w:rPr>
      </w:pPr>
      <w:r w:rsidRPr="00462A5E">
        <w:rPr>
          <w:rFonts w:ascii="Times New Roman" w:hAnsi="Times New Roman" w:cs="Times New Roman"/>
          <w:sz w:val="24"/>
          <w:szCs w:val="24"/>
          <w:lang w:val="kk-KZ"/>
        </w:rPr>
        <w:t>Ғ) тіршілік үшін күрес заңы</w:t>
      </w:r>
    </w:p>
    <w:p w14:paraId="4C69DEFC" w14:textId="77777777" w:rsidR="00462A5E" w:rsidRDefault="00462A5E" w:rsidP="00462A5E">
      <w:pPr>
        <w:spacing w:after="0" w:line="240" w:lineRule="auto"/>
        <w:jc w:val="both"/>
        <w:rPr>
          <w:rFonts w:ascii="Times New Roman" w:hAnsi="Times New Roman" w:cs="Times New Roman"/>
          <w:sz w:val="24"/>
          <w:szCs w:val="24"/>
          <w:lang w:val="kk-KZ"/>
        </w:rPr>
      </w:pPr>
    </w:p>
    <w:p w14:paraId="149C4C01" w14:textId="77777777" w:rsidR="00462A5E" w:rsidRDefault="00462A5E" w:rsidP="00462A5E">
      <w:pPr>
        <w:spacing w:after="0" w:line="240" w:lineRule="auto"/>
        <w:jc w:val="both"/>
        <w:rPr>
          <w:rFonts w:ascii="Times New Roman" w:hAnsi="Times New Roman" w:cs="Times New Roman"/>
          <w:sz w:val="24"/>
          <w:szCs w:val="24"/>
          <w:lang w:val="kk-KZ"/>
        </w:rPr>
      </w:pPr>
    </w:p>
    <w:p w14:paraId="4B1C8FC4" w14:textId="77777777" w:rsidR="00C9433A" w:rsidRDefault="00CD61DD" w:rsidP="00C9433A">
      <w:pPr>
        <w:spacing w:after="0" w:line="240" w:lineRule="auto"/>
        <w:jc w:val="both"/>
        <w:rPr>
          <w:rFonts w:ascii="Times New Roman" w:hAnsi="Times New Roman" w:cs="Times New Roman"/>
          <w:b/>
          <w:sz w:val="24"/>
          <w:szCs w:val="24"/>
          <w:lang w:val="kk-KZ"/>
        </w:rPr>
      </w:pPr>
      <w:r w:rsidRPr="00B630C5">
        <w:rPr>
          <w:rFonts w:ascii="Times New Roman" w:hAnsi="Times New Roman" w:cs="Times New Roman"/>
          <w:b/>
          <w:sz w:val="24"/>
          <w:szCs w:val="24"/>
          <w:lang w:val="kk-KZ"/>
        </w:rPr>
        <w:t>Әдебиеттер:</w:t>
      </w:r>
    </w:p>
    <w:p w14:paraId="21C41E08" w14:textId="77777777" w:rsidR="00B630C5" w:rsidRPr="00B630C5" w:rsidRDefault="00B630C5" w:rsidP="00C9433A">
      <w:pPr>
        <w:spacing w:after="0" w:line="240" w:lineRule="auto"/>
        <w:jc w:val="both"/>
        <w:rPr>
          <w:rFonts w:ascii="Times New Roman" w:hAnsi="Times New Roman" w:cs="Times New Roman"/>
          <w:b/>
          <w:sz w:val="24"/>
          <w:szCs w:val="24"/>
          <w:lang w:val="kk-KZ"/>
        </w:rPr>
      </w:pPr>
    </w:p>
    <w:p w14:paraId="7BC0EBD9" w14:textId="77777777" w:rsidR="00C9433A" w:rsidRDefault="00C9433A" w:rsidP="00C9433A">
      <w:pPr>
        <w:spacing w:after="0" w:line="240" w:lineRule="auto"/>
        <w:ind w:firstLine="360"/>
        <w:jc w:val="both"/>
        <w:rPr>
          <w:rFonts w:ascii="Times New Roman" w:hAnsi="Times New Roman"/>
          <w:sz w:val="24"/>
          <w:szCs w:val="24"/>
          <w:lang w:val="kk-KZ"/>
        </w:rPr>
      </w:pPr>
      <w:r>
        <w:rPr>
          <w:rFonts w:ascii="Times New Roman" w:hAnsi="Times New Roman" w:cs="Times New Roman"/>
          <w:sz w:val="24"/>
          <w:szCs w:val="24"/>
          <w:lang w:val="kk-KZ"/>
        </w:rPr>
        <w:t>1.</w:t>
      </w:r>
      <w:r w:rsidRPr="0097427B">
        <w:rPr>
          <w:rFonts w:ascii="Times New Roman" w:hAnsi="Times New Roman"/>
          <w:sz w:val="24"/>
          <w:szCs w:val="24"/>
          <w:lang w:val="kk-KZ"/>
        </w:rPr>
        <w:t>Фромм Э. Бегство от свободы. М., 1990. С. 11.</w:t>
      </w:r>
    </w:p>
    <w:p w14:paraId="3324E6F5" w14:textId="77777777" w:rsidR="00C9433A" w:rsidRDefault="00C9433A" w:rsidP="00C9433A">
      <w:pPr>
        <w:spacing w:after="0" w:line="240" w:lineRule="auto"/>
        <w:ind w:firstLine="360"/>
        <w:jc w:val="both"/>
        <w:rPr>
          <w:rFonts w:ascii="Times New Roman" w:hAnsi="Times New Roman"/>
          <w:sz w:val="24"/>
          <w:szCs w:val="24"/>
        </w:rPr>
      </w:pPr>
      <w:r>
        <w:rPr>
          <w:rFonts w:ascii="Times New Roman" w:hAnsi="Times New Roman"/>
          <w:sz w:val="24"/>
          <w:szCs w:val="24"/>
          <w:lang w:val="kk-KZ"/>
        </w:rPr>
        <w:t xml:space="preserve">2. </w:t>
      </w:r>
      <w:proofErr w:type="spellStart"/>
      <w:r w:rsidRPr="0097427B">
        <w:rPr>
          <w:rFonts w:ascii="Times New Roman" w:hAnsi="Times New Roman"/>
          <w:sz w:val="24"/>
          <w:szCs w:val="24"/>
          <w:lang w:val="kk-KZ"/>
        </w:rPr>
        <w:t>Самыгин</w:t>
      </w:r>
      <w:proofErr w:type="spellEnd"/>
      <w:r w:rsidRPr="0097427B">
        <w:rPr>
          <w:rFonts w:ascii="Times New Roman" w:hAnsi="Times New Roman"/>
          <w:sz w:val="24"/>
          <w:szCs w:val="24"/>
          <w:lang w:val="kk-KZ"/>
        </w:rPr>
        <w:t xml:space="preserve"> С.И., Не</w:t>
      </w:r>
      <w:proofErr w:type="spellStart"/>
      <w:r w:rsidRPr="0097427B">
        <w:rPr>
          <w:rFonts w:ascii="Times New Roman" w:hAnsi="Times New Roman"/>
          <w:sz w:val="24"/>
          <w:szCs w:val="24"/>
        </w:rPr>
        <w:t>чипуренко</w:t>
      </w:r>
      <w:proofErr w:type="spellEnd"/>
      <w:r w:rsidRPr="0097427B">
        <w:rPr>
          <w:rFonts w:ascii="Times New Roman" w:hAnsi="Times New Roman"/>
          <w:sz w:val="24"/>
          <w:szCs w:val="24"/>
        </w:rPr>
        <w:t xml:space="preserve"> В.Н., Полонская И.Н. Религиоведение: социология и  психология религии. Ростов-на-Дону, 1996. С. 334</w:t>
      </w:r>
    </w:p>
    <w:p w14:paraId="29BD1A0D" w14:textId="77777777" w:rsidR="00C9433A" w:rsidRDefault="00C9433A" w:rsidP="00C9433A">
      <w:pPr>
        <w:spacing w:after="0" w:line="240" w:lineRule="auto"/>
        <w:ind w:firstLine="360"/>
        <w:jc w:val="both"/>
        <w:rPr>
          <w:rFonts w:ascii="Times New Roman" w:hAnsi="Times New Roman" w:cs="Times New Roman"/>
          <w:sz w:val="24"/>
          <w:szCs w:val="24"/>
          <w:lang w:val="kk-KZ"/>
        </w:rPr>
      </w:pPr>
      <w:r>
        <w:rPr>
          <w:rFonts w:ascii="Times New Roman" w:hAnsi="Times New Roman"/>
          <w:sz w:val="24"/>
          <w:szCs w:val="24"/>
          <w:lang w:val="kk-KZ"/>
        </w:rPr>
        <w:t xml:space="preserve">3. </w:t>
      </w:r>
      <w:r w:rsidRPr="0097427B">
        <w:rPr>
          <w:rFonts w:ascii="Times New Roman" w:hAnsi="Times New Roman"/>
          <w:sz w:val="24"/>
          <w:szCs w:val="24"/>
        </w:rPr>
        <w:t xml:space="preserve">Барт Р. Избранные работы. Семиотика. Поэтика. М., 1989. </w:t>
      </w:r>
      <w:r w:rsidRPr="0097427B">
        <w:rPr>
          <w:rFonts w:ascii="Times New Roman" w:hAnsi="Times New Roman"/>
          <w:sz w:val="24"/>
          <w:szCs w:val="24"/>
          <w:lang w:val="en-US"/>
        </w:rPr>
        <w:t>C</w:t>
      </w:r>
      <w:r w:rsidRPr="0097427B">
        <w:rPr>
          <w:rFonts w:ascii="Times New Roman" w:hAnsi="Times New Roman"/>
          <w:sz w:val="24"/>
          <w:szCs w:val="24"/>
        </w:rPr>
        <w:t>. 56-57.</w:t>
      </w:r>
    </w:p>
    <w:p w14:paraId="569D1E6B" w14:textId="77777777" w:rsidR="00C9433A" w:rsidRDefault="00C9433A" w:rsidP="00C9433A">
      <w:pPr>
        <w:spacing w:after="0" w:line="240" w:lineRule="auto"/>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4. </w:t>
      </w:r>
      <w:r w:rsidR="00CD61DD" w:rsidRPr="00C9433A">
        <w:rPr>
          <w:rFonts w:ascii="Times New Roman" w:hAnsi="Times New Roman" w:cs="Times New Roman"/>
          <w:sz w:val="24"/>
          <w:szCs w:val="24"/>
        </w:rPr>
        <w:t xml:space="preserve">Великанова А.В. и др. Технология развития критического мышления через чтение и письмо. Дебаты. Портфолио. Самара: Профи, 2002.  – 280 </w:t>
      </w:r>
      <w:r w:rsidR="00CD61DD" w:rsidRPr="00C9433A">
        <w:rPr>
          <w:rFonts w:ascii="Times New Roman" w:hAnsi="Times New Roman" w:cs="Times New Roman"/>
          <w:sz w:val="24"/>
          <w:szCs w:val="24"/>
          <w:lang w:val="en-US"/>
        </w:rPr>
        <w:t>c</w:t>
      </w:r>
      <w:r w:rsidR="00CD61DD" w:rsidRPr="00C9433A">
        <w:rPr>
          <w:rFonts w:ascii="Times New Roman" w:hAnsi="Times New Roman" w:cs="Times New Roman"/>
          <w:sz w:val="24"/>
          <w:szCs w:val="24"/>
        </w:rPr>
        <w:t>.</w:t>
      </w:r>
    </w:p>
    <w:p w14:paraId="64A4C377" w14:textId="77777777" w:rsidR="00C9433A" w:rsidRDefault="00C9433A" w:rsidP="00C9433A">
      <w:pPr>
        <w:spacing w:after="0" w:line="240" w:lineRule="auto"/>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proofErr w:type="spellStart"/>
      <w:r w:rsidR="00CD61DD" w:rsidRPr="00C9433A">
        <w:rPr>
          <w:rFonts w:ascii="Times New Roman" w:hAnsi="Times New Roman" w:cs="Times New Roman"/>
          <w:sz w:val="24"/>
          <w:szCs w:val="24"/>
        </w:rPr>
        <w:t>Загашев</w:t>
      </w:r>
      <w:proofErr w:type="spellEnd"/>
      <w:r w:rsidR="00CD61DD" w:rsidRPr="00C9433A">
        <w:rPr>
          <w:rFonts w:ascii="Times New Roman" w:hAnsi="Times New Roman" w:cs="Times New Roman"/>
          <w:sz w:val="24"/>
          <w:szCs w:val="24"/>
        </w:rPr>
        <w:t xml:space="preserve"> И.О., Заир-Бек С.И. Критическое мышление: технология развития. – СПб: Альянс-Дельта, 2003. - 284 с. </w:t>
      </w:r>
    </w:p>
    <w:p w14:paraId="1FEB88D8" w14:textId="77777777" w:rsidR="00C9433A" w:rsidRDefault="00C9433A" w:rsidP="00C9433A">
      <w:pPr>
        <w:spacing w:after="0" w:line="240" w:lineRule="auto"/>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00CD61DD" w:rsidRPr="00C9433A">
        <w:rPr>
          <w:rFonts w:ascii="Times New Roman" w:hAnsi="Times New Roman" w:cs="Times New Roman"/>
          <w:bCs/>
          <w:sz w:val="24"/>
          <w:szCs w:val="24"/>
        </w:rPr>
        <w:t xml:space="preserve">Ахметова Л.С., Веревкин А.В., Лифанова Т.Ю., Шорохов Д.П. </w:t>
      </w:r>
      <w:r w:rsidR="00CD61DD" w:rsidRPr="00C9433A">
        <w:rPr>
          <w:rFonts w:ascii="Times New Roman" w:eastAsia="Times New Roman" w:hAnsi="Times New Roman" w:cs="Times New Roman"/>
          <w:sz w:val="24"/>
          <w:szCs w:val="24"/>
        </w:rPr>
        <w:t xml:space="preserve">Медиаобразование в Казахстане. - Алматы, Казак </w:t>
      </w:r>
      <w:proofErr w:type="spellStart"/>
      <w:r w:rsidR="00CD61DD" w:rsidRPr="00C9433A">
        <w:rPr>
          <w:rFonts w:ascii="Times New Roman" w:eastAsia="Times New Roman" w:hAnsi="Times New Roman" w:cs="Times New Roman"/>
          <w:sz w:val="24"/>
          <w:szCs w:val="24"/>
        </w:rPr>
        <w:t>университетi</w:t>
      </w:r>
      <w:proofErr w:type="spellEnd"/>
      <w:r w:rsidR="00CD61DD" w:rsidRPr="00C9433A">
        <w:rPr>
          <w:rFonts w:ascii="Times New Roman" w:eastAsia="Times New Roman" w:hAnsi="Times New Roman" w:cs="Times New Roman"/>
          <w:sz w:val="24"/>
          <w:szCs w:val="24"/>
        </w:rPr>
        <w:t>, 2013. – 220 с.</w:t>
      </w:r>
    </w:p>
    <w:p w14:paraId="29ED8D6D" w14:textId="77777777" w:rsidR="00CD61DD" w:rsidRPr="00C9433A" w:rsidRDefault="00C9433A" w:rsidP="00C9433A">
      <w:pPr>
        <w:spacing w:after="0" w:line="240" w:lineRule="auto"/>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sidR="00CD61DD" w:rsidRPr="00C9433A">
        <w:rPr>
          <w:rFonts w:ascii="Times New Roman" w:hAnsi="Times New Roman" w:cs="Times New Roman"/>
          <w:sz w:val="24"/>
          <w:szCs w:val="24"/>
        </w:rPr>
        <w:t xml:space="preserve">Волков Е.Н. Критическое мышление: принципы и признаки. </w:t>
      </w:r>
      <w:r w:rsidR="00CD61DD" w:rsidRPr="00C9433A">
        <w:rPr>
          <w:rFonts w:ascii="Times New Roman" w:hAnsi="Times New Roman" w:cs="Times New Roman"/>
          <w:sz w:val="24"/>
          <w:szCs w:val="24"/>
          <w:lang w:val="en-US"/>
        </w:rPr>
        <w:t xml:space="preserve">2004. // http://evolkov.net/critic.think/articles/ Volkov. </w:t>
      </w:r>
      <w:proofErr w:type="spellStart"/>
      <w:r w:rsidR="00CD61DD" w:rsidRPr="00C9433A">
        <w:rPr>
          <w:rFonts w:ascii="Times New Roman" w:hAnsi="Times New Roman" w:cs="Times New Roman"/>
          <w:sz w:val="24"/>
          <w:szCs w:val="24"/>
          <w:lang w:val="en-US"/>
        </w:rPr>
        <w:t>E.Critical.think</w:t>
      </w:r>
      <w:proofErr w:type="spellEnd"/>
      <w:r w:rsidR="00CD61DD" w:rsidRPr="00C9433A">
        <w:rPr>
          <w:rFonts w:ascii="Times New Roman" w:hAnsi="Times New Roman" w:cs="Times New Roman"/>
          <w:sz w:val="24"/>
          <w:szCs w:val="24"/>
          <w:lang w:val="en-US"/>
        </w:rPr>
        <w:t xml:space="preserve">. principles. introduction.html </w:t>
      </w:r>
    </w:p>
    <w:p w14:paraId="195768F7" w14:textId="77777777" w:rsidR="00CD61DD" w:rsidRPr="00462A5E" w:rsidRDefault="00CD61DD" w:rsidP="00462A5E">
      <w:pPr>
        <w:pStyle w:val="a8"/>
        <w:numPr>
          <w:ilvl w:val="0"/>
          <w:numId w:val="1"/>
        </w:numPr>
        <w:tabs>
          <w:tab w:val="left" w:pos="851"/>
          <w:tab w:val="left" w:pos="993"/>
        </w:tabs>
        <w:spacing w:after="0" w:line="240" w:lineRule="auto"/>
        <w:ind w:left="0" w:right="-1" w:firstLine="567"/>
        <w:jc w:val="both"/>
        <w:rPr>
          <w:rFonts w:ascii="Times New Roman" w:hAnsi="Times New Roman" w:cs="Times New Roman"/>
          <w:bCs/>
          <w:sz w:val="24"/>
          <w:szCs w:val="24"/>
        </w:rPr>
      </w:pPr>
      <w:proofErr w:type="spellStart"/>
      <w:r w:rsidRPr="00462A5E">
        <w:rPr>
          <w:rFonts w:ascii="Times New Roman" w:hAnsi="Times New Roman" w:cs="Times New Roman"/>
          <w:sz w:val="24"/>
          <w:szCs w:val="24"/>
        </w:rPr>
        <w:t>Канеман</w:t>
      </w:r>
      <w:proofErr w:type="spellEnd"/>
      <w:r w:rsidRPr="00462A5E">
        <w:rPr>
          <w:rFonts w:ascii="Times New Roman" w:hAnsi="Times New Roman" w:cs="Times New Roman"/>
          <w:sz w:val="24"/>
          <w:szCs w:val="24"/>
        </w:rPr>
        <w:t xml:space="preserve"> Д., </w:t>
      </w:r>
      <w:proofErr w:type="spellStart"/>
      <w:r w:rsidRPr="00462A5E">
        <w:rPr>
          <w:rFonts w:ascii="Times New Roman" w:hAnsi="Times New Roman" w:cs="Times New Roman"/>
          <w:sz w:val="24"/>
          <w:szCs w:val="24"/>
        </w:rPr>
        <w:t>Словик</w:t>
      </w:r>
      <w:proofErr w:type="spellEnd"/>
      <w:r w:rsidRPr="00462A5E">
        <w:rPr>
          <w:rFonts w:ascii="Times New Roman" w:hAnsi="Times New Roman" w:cs="Times New Roman"/>
          <w:sz w:val="24"/>
          <w:szCs w:val="24"/>
        </w:rPr>
        <w:t xml:space="preserve"> П., Тверски А. (ред.) Принятие решений в неопределенности: Правила и предубеждения / Пер. с англ. – Харьков: Изд-во Институт прикладной психологии, «Гуманитарный Центр», 2005. – 402 </w:t>
      </w:r>
      <w:r w:rsidRPr="00462A5E">
        <w:rPr>
          <w:rFonts w:ascii="Times New Roman" w:hAnsi="Times New Roman" w:cs="Times New Roman"/>
          <w:sz w:val="24"/>
          <w:szCs w:val="24"/>
          <w:lang w:val="en-US"/>
        </w:rPr>
        <w:t>c</w:t>
      </w:r>
      <w:r w:rsidRPr="00462A5E">
        <w:rPr>
          <w:rFonts w:ascii="Times New Roman" w:hAnsi="Times New Roman" w:cs="Times New Roman"/>
          <w:sz w:val="24"/>
          <w:szCs w:val="24"/>
        </w:rPr>
        <w:t>.</w:t>
      </w:r>
    </w:p>
    <w:p w14:paraId="49628174" w14:textId="77777777" w:rsidR="00CD61DD" w:rsidRPr="00462A5E" w:rsidRDefault="00CD61DD" w:rsidP="00462A5E">
      <w:pPr>
        <w:shd w:val="clear" w:color="auto" w:fill="FFFFFF"/>
        <w:spacing w:after="0" w:line="240" w:lineRule="auto"/>
        <w:jc w:val="both"/>
        <w:rPr>
          <w:rFonts w:ascii="Times New Roman" w:hAnsi="Times New Roman" w:cs="Times New Roman"/>
          <w:sz w:val="24"/>
          <w:szCs w:val="24"/>
        </w:rPr>
      </w:pPr>
    </w:p>
    <w:p w14:paraId="630D220B" w14:textId="77777777" w:rsidR="00CA6988" w:rsidRPr="00462A5E" w:rsidRDefault="00CA6988" w:rsidP="00462A5E">
      <w:pPr>
        <w:spacing w:after="0" w:line="240" w:lineRule="auto"/>
        <w:jc w:val="both"/>
        <w:rPr>
          <w:rFonts w:ascii="Times New Roman" w:hAnsi="Times New Roman" w:cs="Times New Roman"/>
          <w:sz w:val="24"/>
          <w:szCs w:val="24"/>
        </w:rPr>
      </w:pPr>
    </w:p>
    <w:sectPr w:rsidR="00CA6988" w:rsidRPr="00462A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Kaz">
    <w:altName w:val="Courier New"/>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E32A5"/>
    <w:multiLevelType w:val="multilevel"/>
    <w:tmpl w:val="3B2C6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99185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C8C"/>
    <w:rsid w:val="000279CB"/>
    <w:rsid w:val="0006363C"/>
    <w:rsid w:val="000E3FE9"/>
    <w:rsid w:val="001F66EE"/>
    <w:rsid w:val="003260FD"/>
    <w:rsid w:val="0045150E"/>
    <w:rsid w:val="00457769"/>
    <w:rsid w:val="00462A5E"/>
    <w:rsid w:val="005E0FDD"/>
    <w:rsid w:val="00726D60"/>
    <w:rsid w:val="00AD6886"/>
    <w:rsid w:val="00B630C5"/>
    <w:rsid w:val="00C22BD3"/>
    <w:rsid w:val="00C371D3"/>
    <w:rsid w:val="00C9433A"/>
    <w:rsid w:val="00CA693A"/>
    <w:rsid w:val="00CA6988"/>
    <w:rsid w:val="00CD61DD"/>
    <w:rsid w:val="00DD2744"/>
    <w:rsid w:val="00E21B1D"/>
    <w:rsid w:val="00F20C8C"/>
    <w:rsid w:val="00FE42B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B909"/>
  <w15:chartTrackingRefBased/>
  <w15:docId w15:val="{81BC38C8-E58A-4348-AD4A-65BEC1E7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1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CD61DD"/>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CD61DD"/>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CD61DD"/>
    <w:pPr>
      <w:spacing w:after="120"/>
    </w:pPr>
  </w:style>
  <w:style w:type="character" w:customStyle="1" w:styleId="a6">
    <w:name w:val="Основной текст Знак"/>
    <w:basedOn w:val="a0"/>
    <w:link w:val="a5"/>
    <w:uiPriority w:val="99"/>
    <w:semiHidden/>
    <w:rsid w:val="00CD61DD"/>
  </w:style>
  <w:style w:type="table" w:styleId="a7">
    <w:name w:val="Table Grid"/>
    <w:basedOn w:val="a1"/>
    <w:uiPriority w:val="59"/>
    <w:rsid w:val="00CD6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без абзаца,маркированный,ПАРАГРАФ"/>
    <w:basedOn w:val="a"/>
    <w:link w:val="a9"/>
    <w:uiPriority w:val="34"/>
    <w:qFormat/>
    <w:rsid w:val="00CD61DD"/>
    <w:pPr>
      <w:spacing w:after="200" w:line="276" w:lineRule="auto"/>
      <w:ind w:left="720"/>
      <w:contextualSpacing/>
    </w:pPr>
    <w:rPr>
      <w:rFonts w:eastAsiaTheme="minorEastAsia"/>
      <w:lang w:eastAsia="ru-RU"/>
    </w:rPr>
  </w:style>
  <w:style w:type="character" w:customStyle="1" w:styleId="a9">
    <w:name w:val="Абзац списка Знак"/>
    <w:aliases w:val="без абзаца Знак,маркированный Знак,ПАРАГРАФ Знак"/>
    <w:link w:val="a8"/>
    <w:uiPriority w:val="34"/>
    <w:locked/>
    <w:rsid w:val="00CD61DD"/>
    <w:rPr>
      <w:rFonts w:eastAsiaTheme="minorEastAsia"/>
      <w:lang w:eastAsia="ru-RU"/>
    </w:rPr>
  </w:style>
  <w:style w:type="paragraph" w:styleId="2">
    <w:name w:val="Body Text Indent 2"/>
    <w:basedOn w:val="a"/>
    <w:link w:val="20"/>
    <w:uiPriority w:val="99"/>
    <w:unhideWhenUsed/>
    <w:rsid w:val="00C371D3"/>
    <w:pPr>
      <w:spacing w:after="120" w:line="480" w:lineRule="auto"/>
      <w:ind w:left="283"/>
    </w:pPr>
    <w:rPr>
      <w:rFonts w:eastAsiaTheme="minorEastAsia"/>
      <w:lang w:eastAsia="ru-RU"/>
    </w:rPr>
  </w:style>
  <w:style w:type="character" w:customStyle="1" w:styleId="20">
    <w:name w:val="Основной текст с отступом 2 Знак"/>
    <w:basedOn w:val="a0"/>
    <w:link w:val="2"/>
    <w:uiPriority w:val="99"/>
    <w:rsid w:val="00C371D3"/>
    <w:rPr>
      <w:rFonts w:eastAsiaTheme="minorEastAsia"/>
      <w:lang w:eastAsia="ru-RU"/>
    </w:rPr>
  </w:style>
  <w:style w:type="paragraph" w:styleId="aa">
    <w:name w:val="endnote text"/>
    <w:basedOn w:val="a"/>
    <w:link w:val="ab"/>
    <w:semiHidden/>
    <w:rsid w:val="00C9433A"/>
    <w:pPr>
      <w:spacing w:after="0" w:line="240" w:lineRule="auto"/>
    </w:pPr>
    <w:rPr>
      <w:rFonts w:ascii="Times Kaz" w:eastAsia="Times New Roman" w:hAnsi="Times Kaz" w:cs="Times New Roman"/>
      <w:sz w:val="20"/>
      <w:szCs w:val="20"/>
      <w:lang w:eastAsia="ru-RU"/>
    </w:rPr>
  </w:style>
  <w:style w:type="character" w:customStyle="1" w:styleId="ab">
    <w:name w:val="Текст концевой сноски Знак"/>
    <w:basedOn w:val="a0"/>
    <w:link w:val="aa"/>
    <w:semiHidden/>
    <w:rsid w:val="00C9433A"/>
    <w:rPr>
      <w:rFonts w:ascii="Times Kaz" w:eastAsia="Times New Roman" w:hAnsi="Times Kaz"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2024-10-30T01:07:00Z</dcterms:created>
  <dcterms:modified xsi:type="dcterms:W3CDTF">2024-10-30T01:07:00Z</dcterms:modified>
</cp:coreProperties>
</file>